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8C" w:rsidRDefault="008C238C" w:rsidP="001C73AF">
      <w:pPr>
        <w:rPr>
          <w:rFonts w:ascii="Times New Roman" w:hAnsi="Times New Roman" w:cs="Times New Roman"/>
          <w:sz w:val="24"/>
          <w:szCs w:val="24"/>
        </w:rPr>
      </w:pPr>
    </w:p>
    <w:p w:rsidR="00A33549" w:rsidRPr="00343470" w:rsidRDefault="00A33549" w:rsidP="003002D1">
      <w:pPr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BC1" w:rsidRPr="00343470" w:rsidRDefault="003002D1" w:rsidP="003002D1">
      <w:pPr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>УТВЕРЖДЕН</w:t>
      </w:r>
    </w:p>
    <w:p w:rsidR="003002D1" w:rsidRPr="00343470" w:rsidRDefault="003002D1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343470" w:rsidRPr="00343470">
        <w:rPr>
          <w:rFonts w:ascii="Times New Roman" w:hAnsi="Times New Roman" w:cs="Times New Roman"/>
          <w:sz w:val="24"/>
          <w:szCs w:val="24"/>
        </w:rPr>
        <w:t>председателя</w:t>
      </w:r>
      <w:r w:rsidRPr="00343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470" w:rsidRPr="00343470" w:rsidRDefault="00343470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</w:p>
    <w:p w:rsidR="003002D1" w:rsidRPr="00343470" w:rsidRDefault="003002D1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002D1" w:rsidRPr="00343470" w:rsidRDefault="003002D1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>Кандалакшский район</w:t>
      </w:r>
    </w:p>
    <w:p w:rsidR="005553A8" w:rsidRPr="005553A8" w:rsidRDefault="00343470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3470">
        <w:rPr>
          <w:rFonts w:ascii="Times New Roman" w:hAnsi="Times New Roman" w:cs="Times New Roman"/>
          <w:sz w:val="24"/>
          <w:szCs w:val="24"/>
        </w:rPr>
        <w:t xml:space="preserve"> </w:t>
      </w:r>
      <w:r w:rsidRPr="005553A8">
        <w:rPr>
          <w:rFonts w:ascii="Times New Roman" w:hAnsi="Times New Roman" w:cs="Times New Roman"/>
          <w:sz w:val="24"/>
          <w:szCs w:val="24"/>
        </w:rPr>
        <w:t>от 3</w:t>
      </w:r>
      <w:r w:rsidR="002154D1" w:rsidRPr="005553A8">
        <w:rPr>
          <w:rFonts w:ascii="Times New Roman" w:hAnsi="Times New Roman" w:cs="Times New Roman"/>
          <w:sz w:val="24"/>
          <w:szCs w:val="24"/>
        </w:rPr>
        <w:t>0.12.2020</w:t>
      </w:r>
      <w:r w:rsidR="00735562" w:rsidRPr="005553A8">
        <w:rPr>
          <w:rFonts w:ascii="Times New Roman" w:hAnsi="Times New Roman" w:cs="Times New Roman"/>
          <w:sz w:val="24"/>
          <w:szCs w:val="24"/>
        </w:rPr>
        <w:t xml:space="preserve"> № 01-</w:t>
      </w:r>
      <w:r w:rsidRPr="005553A8">
        <w:rPr>
          <w:rFonts w:ascii="Times New Roman" w:hAnsi="Times New Roman" w:cs="Times New Roman"/>
          <w:sz w:val="24"/>
          <w:szCs w:val="24"/>
        </w:rPr>
        <w:t>10</w:t>
      </w:r>
      <w:r w:rsidR="00735562" w:rsidRPr="005553A8">
        <w:rPr>
          <w:rFonts w:ascii="Times New Roman" w:hAnsi="Times New Roman" w:cs="Times New Roman"/>
          <w:sz w:val="24"/>
          <w:szCs w:val="24"/>
        </w:rPr>
        <w:t>/1</w:t>
      </w:r>
      <w:r w:rsidR="002154D1" w:rsidRPr="005553A8">
        <w:rPr>
          <w:rFonts w:ascii="Times New Roman" w:hAnsi="Times New Roman" w:cs="Times New Roman"/>
          <w:sz w:val="24"/>
          <w:szCs w:val="24"/>
        </w:rPr>
        <w:t>4</w:t>
      </w:r>
    </w:p>
    <w:p w:rsidR="003002D1" w:rsidRPr="005553A8" w:rsidRDefault="005553A8" w:rsidP="00300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53A8">
        <w:rPr>
          <w:rFonts w:ascii="Times New Roman" w:hAnsi="Times New Roman" w:cs="Times New Roman"/>
          <w:sz w:val="24"/>
          <w:szCs w:val="24"/>
        </w:rPr>
        <w:t>(в редакции от 25.11.2021 № 01-10/17)</w:t>
      </w:r>
    </w:p>
    <w:p w:rsidR="003002D1" w:rsidRPr="008D21D8" w:rsidRDefault="003002D1" w:rsidP="005C07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02D1" w:rsidRDefault="002F2DC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72098" w:rsidRDefault="002F2DC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E72098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</w:p>
    <w:p w:rsidR="002154D1" w:rsidRDefault="00E7209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21D8">
        <w:rPr>
          <w:rFonts w:ascii="Times New Roman" w:hAnsi="Times New Roman" w:cs="Times New Roman"/>
          <w:b/>
          <w:sz w:val="24"/>
          <w:szCs w:val="24"/>
        </w:rPr>
        <w:t>Контрольно-счетном органе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502FA1">
        <w:rPr>
          <w:rFonts w:ascii="Times New Roman" w:hAnsi="Times New Roman" w:cs="Times New Roman"/>
          <w:b/>
          <w:sz w:val="24"/>
          <w:szCs w:val="24"/>
        </w:rPr>
        <w:t xml:space="preserve">Кандалакшский район </w:t>
      </w:r>
    </w:p>
    <w:p w:rsidR="00E72098" w:rsidRDefault="00502FA1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154D1">
        <w:rPr>
          <w:rFonts w:ascii="Times New Roman" w:hAnsi="Times New Roman" w:cs="Times New Roman"/>
          <w:b/>
          <w:sz w:val="24"/>
          <w:szCs w:val="24"/>
        </w:rPr>
        <w:t>1</w:t>
      </w:r>
      <w:r w:rsidR="00687306">
        <w:rPr>
          <w:rFonts w:ascii="Times New Roman" w:hAnsi="Times New Roman" w:cs="Times New Roman"/>
          <w:b/>
          <w:sz w:val="24"/>
          <w:szCs w:val="24"/>
        </w:rPr>
        <w:t xml:space="preserve">-2024 </w:t>
      </w:r>
      <w:r w:rsidR="008D21D8">
        <w:rPr>
          <w:rFonts w:ascii="Times New Roman" w:hAnsi="Times New Roman" w:cs="Times New Roman"/>
          <w:b/>
          <w:sz w:val="24"/>
          <w:szCs w:val="24"/>
        </w:rPr>
        <w:t>год</w:t>
      </w:r>
      <w:r w:rsidR="00687306">
        <w:rPr>
          <w:rFonts w:ascii="Times New Roman" w:hAnsi="Times New Roman" w:cs="Times New Roman"/>
          <w:b/>
          <w:sz w:val="24"/>
          <w:szCs w:val="24"/>
        </w:rPr>
        <w:t>ы</w:t>
      </w:r>
    </w:p>
    <w:p w:rsidR="00E72098" w:rsidRDefault="00E7209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68" w:type="dxa"/>
        <w:tblLayout w:type="fixed"/>
        <w:tblLook w:val="04A0" w:firstRow="1" w:lastRow="0" w:firstColumn="1" w:lastColumn="0" w:noHBand="0" w:noVBand="1"/>
      </w:tblPr>
      <w:tblGrid>
        <w:gridCol w:w="696"/>
        <w:gridCol w:w="6075"/>
        <w:gridCol w:w="2268"/>
        <w:gridCol w:w="1929"/>
      </w:tblGrid>
      <w:tr w:rsidR="006F7F4D" w:rsidTr="00470E30">
        <w:tc>
          <w:tcPr>
            <w:tcW w:w="696" w:type="dxa"/>
          </w:tcPr>
          <w:p w:rsidR="00E72098" w:rsidRDefault="00B25737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5737" w:rsidRDefault="00B25737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75" w:type="dxa"/>
          </w:tcPr>
          <w:p w:rsidR="00E72098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80403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E72098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29" w:type="dxa"/>
          </w:tcPr>
          <w:p w:rsidR="00E72098" w:rsidRDefault="00480403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F7F4D" w:rsidRPr="00480403" w:rsidTr="00470E30">
        <w:tc>
          <w:tcPr>
            <w:tcW w:w="696" w:type="dxa"/>
          </w:tcPr>
          <w:p w:rsidR="00480403" w:rsidRPr="00480403" w:rsidRDefault="00480403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72" w:type="dxa"/>
            <w:gridSpan w:val="3"/>
          </w:tcPr>
          <w:p w:rsidR="00480403" w:rsidRPr="00480403" w:rsidRDefault="00480403" w:rsidP="0048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F7F4D" w:rsidTr="00470E30">
        <w:tc>
          <w:tcPr>
            <w:tcW w:w="696" w:type="dxa"/>
          </w:tcPr>
          <w:p w:rsidR="00480403" w:rsidRDefault="00480403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75" w:type="dxa"/>
          </w:tcPr>
          <w:p w:rsidR="00480403" w:rsidRDefault="006D4AD4" w:rsidP="008D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район, и урегулированию конфликта интересов</w:t>
            </w:r>
          </w:p>
        </w:tc>
        <w:tc>
          <w:tcPr>
            <w:tcW w:w="2268" w:type="dxa"/>
          </w:tcPr>
          <w:p w:rsidR="00480403" w:rsidRDefault="00E735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480403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F7F4D" w:rsidTr="00470E30">
        <w:tc>
          <w:tcPr>
            <w:tcW w:w="696" w:type="dxa"/>
          </w:tcPr>
          <w:p w:rsidR="006D4AD4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6D4AD4" w:rsidRDefault="00E735D8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НПА для приведения их в соответствие с вновь принятыми НПА Мурманской области, направленными на реализацию мер по противодействию коррупции</w:t>
            </w:r>
          </w:p>
        </w:tc>
        <w:tc>
          <w:tcPr>
            <w:tcW w:w="2268" w:type="dxa"/>
          </w:tcPr>
          <w:p w:rsidR="006D4AD4" w:rsidRDefault="00E735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6D4AD4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6F7F4D" w:rsidTr="00470E30">
        <w:tc>
          <w:tcPr>
            <w:tcW w:w="696" w:type="dxa"/>
          </w:tcPr>
          <w:p w:rsidR="00E735D8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E735D8" w:rsidRDefault="00E735D8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мероприятия по противодействию </w:t>
            </w:r>
            <w:r w:rsidR="0047775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на официальном сайте 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</w:t>
            </w:r>
          </w:p>
        </w:tc>
        <w:tc>
          <w:tcPr>
            <w:tcW w:w="2268" w:type="dxa"/>
          </w:tcPr>
          <w:p w:rsidR="00E735D8" w:rsidRDefault="008D21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</w:t>
            </w:r>
          </w:p>
        </w:tc>
        <w:tc>
          <w:tcPr>
            <w:tcW w:w="1929" w:type="dxa"/>
          </w:tcPr>
          <w:p w:rsidR="00E735D8" w:rsidRPr="00D3536F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BC006F" w:rsidRPr="005553A8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06" w:rsidRPr="0055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06F" w:rsidRPr="0055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BC006F" w:rsidRPr="005553A8" w:rsidRDefault="00BC006F" w:rsidP="008D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поддержанию раздела официального сайта </w:t>
            </w:r>
            <w:r w:rsidR="008D21D8"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район, посвященного вопросам противодействия коррупции, в актуальном состоянии</w:t>
            </w:r>
          </w:p>
        </w:tc>
        <w:tc>
          <w:tcPr>
            <w:tcW w:w="2268" w:type="dxa"/>
          </w:tcPr>
          <w:p w:rsidR="00BC006F" w:rsidRPr="005553A8" w:rsidRDefault="003C39AD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9" w:type="dxa"/>
          </w:tcPr>
          <w:p w:rsidR="00BC006F" w:rsidRPr="005553A8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3C39AD" w:rsidRPr="005553A8" w:rsidRDefault="003C39AD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72" w:type="dxa"/>
            <w:gridSpan w:val="3"/>
          </w:tcPr>
          <w:p w:rsidR="003C39AD" w:rsidRPr="005553A8" w:rsidRDefault="003C39AD" w:rsidP="008D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75" w:type="dxa"/>
          </w:tcPr>
          <w:p w:rsidR="001C1FC0" w:rsidRPr="005553A8" w:rsidRDefault="001C1FC0" w:rsidP="0023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3536F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сбора сведений о доходах, расходах, об имуществе и обязательствах имущественного характера</w:t>
            </w:r>
            <w:r w:rsidR="00E05869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306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</w:t>
            </w:r>
            <w:r w:rsidR="00E05869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замещающими муниципальные должности в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</w:t>
            </w:r>
            <w:r w:rsidR="00230F8A" w:rsidRPr="00555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230F8A" w:rsidRPr="00555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район, в соответствии с решением Совета депутатов муниципального образования Кандалакшский район.</w:t>
            </w:r>
          </w:p>
        </w:tc>
        <w:tc>
          <w:tcPr>
            <w:tcW w:w="2268" w:type="dxa"/>
          </w:tcPr>
          <w:p w:rsidR="001C1FC0" w:rsidRPr="005553A8" w:rsidRDefault="002154D1" w:rsidP="00D3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нварь-апрель 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75" w:type="dxa"/>
          </w:tcPr>
          <w:p w:rsidR="001C1FC0" w:rsidRPr="005553A8" w:rsidRDefault="001C1FC0" w:rsidP="008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сведений, представляемых муниципальными служащими 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и лицами, замещающими муниципальные должности в Контрольно-счетном органе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районо о своих доходах, расходах, об имуществе и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обязательствах имущественного характера членов их семей </w:t>
            </w:r>
          </w:p>
        </w:tc>
        <w:tc>
          <w:tcPr>
            <w:tcW w:w="2268" w:type="dxa"/>
          </w:tcPr>
          <w:p w:rsidR="001C1FC0" w:rsidRPr="005553A8" w:rsidRDefault="001C1FC0" w:rsidP="00D3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D3536F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75" w:type="dxa"/>
          </w:tcPr>
          <w:p w:rsidR="001C1FC0" w:rsidRPr="005553A8" w:rsidRDefault="001C1FC0" w:rsidP="0021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Контрольно-счетном органе муниципального образования Кандалакшский район, в соответствии с решением Совета депутатов муниципального образования Кандалакшский район.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При поступлении на службу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75" w:type="dxa"/>
          </w:tcPr>
          <w:p w:rsidR="001C1FC0" w:rsidRPr="005553A8" w:rsidRDefault="001C1FC0" w:rsidP="0061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служащими Контрольно-счетного органа муниципального образования Кандалакшский район, в соответствии с решением Совета депутатов муниципального образования Кандалакшский район, и соблюдения ими требований к служебному поведению.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75" w:type="dxa"/>
          </w:tcPr>
          <w:p w:rsidR="001C1FC0" w:rsidRPr="005553A8" w:rsidRDefault="001C1FC0" w:rsidP="00AC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Утверждение списков муниципальных служащих, которые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75" w:type="dxa"/>
          </w:tcPr>
          <w:p w:rsidR="001C1FC0" w:rsidRPr="005553A8" w:rsidRDefault="001C1FC0" w:rsidP="008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муниципальных служащих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лиц, замещающи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в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, в соответствии с решением Совета депутатов муниципального образования Кандалакшский район, в том числе контроля за актуализацией сведений</w:t>
            </w:r>
            <w:r w:rsidR="0043607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содержащихся в анкетах, предоставляемых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75" w:type="dxa"/>
          </w:tcPr>
          <w:p w:rsidR="001C1FC0" w:rsidRPr="005553A8" w:rsidRDefault="001C1FC0" w:rsidP="0043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совершения коррупционного правонарушения, для включения его в Реестр лиц, уволенных в связи с утратой доверия (далее – Реестр), либо исключения из сведений из Реестра по основаниям, указанным в Положении о Реестре, утвержденном постановлением Правительства РФ от 05.03.2018 № 228, для последующего направления в Правительство МО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При наступлении события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75" w:type="dxa"/>
          </w:tcPr>
          <w:p w:rsidR="001C1FC0" w:rsidRPr="005553A8" w:rsidRDefault="001C1FC0" w:rsidP="008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и лиц,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в Контрольно-счетном органе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Кандалакшский район, в соответствии с решением Совета депутатов муниципального образования Кандалакшский район, на официальном сайте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Контрольно-счетного органа муниципального образования Кандалакшский район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15 мая 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075" w:type="dxa"/>
          </w:tcPr>
          <w:p w:rsidR="001C1FC0" w:rsidRPr="005553A8" w:rsidRDefault="001C1FC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реализации муниципальными служащими обязанности уведомлять представителя нанимателя обо всех случаях обращения к ним каких-либо лиц в целях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75" w:type="dxa"/>
          </w:tcPr>
          <w:p w:rsidR="001C1FC0" w:rsidRPr="005553A8" w:rsidRDefault="001C1FC0" w:rsidP="0051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и лиц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, замещающи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в Контрольно-счетном органе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органа муниципального образования Кандалакшский район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075" w:type="dxa"/>
          </w:tcPr>
          <w:p w:rsidR="001C1FC0" w:rsidRPr="005553A8" w:rsidRDefault="001C1FC0" w:rsidP="0051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сообщения муниципальными служащими 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и лицами, замещающи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в Контрольно-счетном органе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75" w:type="dxa"/>
          </w:tcPr>
          <w:p w:rsidR="001C1FC0" w:rsidRPr="005553A8" w:rsidRDefault="001C1FC0" w:rsidP="0066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Контрольно-счетного органа муниципального образования Кандалакшский район представителя нанимателя о выполнении иной оплачиваемой работы в соответствии с ч. 2 ст. 11 ЗМО от 29.06.2007 № 860-01-ЗМО «О муниципальной службе в Мурманской области»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075" w:type="dxa"/>
          </w:tcPr>
          <w:p w:rsidR="001C1FC0" w:rsidRPr="005553A8" w:rsidRDefault="001C1FC0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представления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268" w:type="dxa"/>
          </w:tcPr>
          <w:p w:rsidR="001C1FC0" w:rsidRPr="005553A8" w:rsidRDefault="007269F1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Не позднее 1 апреля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075" w:type="dxa"/>
          </w:tcPr>
          <w:p w:rsidR="001C1FC0" w:rsidRPr="005553A8" w:rsidRDefault="001C1FC0" w:rsidP="0051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</w:t>
            </w:r>
            <w:r w:rsidR="0051126D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26D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 муниципальные должности в Контрольно-счетном органе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 по вопросам, связанным с применением законодательства РФ и Мурманской области о противодействии коррупции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1C1FC0" w:rsidRPr="005553A8" w:rsidRDefault="001C1FC0" w:rsidP="001C1FC0">
            <w:pPr>
              <w:jc w:val="center"/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C35110" w:rsidRPr="005553A8" w:rsidRDefault="00C35110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1CD9"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72" w:type="dxa"/>
            <w:gridSpan w:val="3"/>
          </w:tcPr>
          <w:p w:rsidR="00C35110" w:rsidRPr="005553A8" w:rsidRDefault="00C35110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5553A8" w:rsidRPr="005553A8" w:rsidTr="00470E30">
        <w:tc>
          <w:tcPr>
            <w:tcW w:w="696" w:type="dxa"/>
          </w:tcPr>
          <w:p w:rsidR="00C35110" w:rsidRPr="005553A8" w:rsidRDefault="00C3511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75" w:type="dxa"/>
          </w:tcPr>
          <w:p w:rsidR="00C35110" w:rsidRPr="005553A8" w:rsidRDefault="00C3511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соответствии с Законодательством Мурманской области</w:t>
            </w:r>
          </w:p>
        </w:tc>
        <w:tc>
          <w:tcPr>
            <w:tcW w:w="2268" w:type="dxa"/>
          </w:tcPr>
          <w:p w:rsidR="00C35110" w:rsidRPr="005553A8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C35110" w:rsidRPr="005553A8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C35110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3A8" w:rsidRPr="005553A8" w:rsidTr="00470E30">
        <w:tc>
          <w:tcPr>
            <w:tcW w:w="696" w:type="dxa"/>
          </w:tcPr>
          <w:p w:rsidR="00C35110" w:rsidRPr="005553A8" w:rsidRDefault="00C3511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75" w:type="dxa"/>
          </w:tcPr>
          <w:p w:rsidR="00C35110" w:rsidRPr="005553A8" w:rsidRDefault="006F7F4D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 и их проектов по противодействию коррупции на официальном сайте </w:t>
            </w:r>
            <w:r w:rsidR="00C565A2"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возможности проведения независимой антикоррупционной экспертизы</w:t>
            </w:r>
          </w:p>
        </w:tc>
        <w:tc>
          <w:tcPr>
            <w:tcW w:w="2268" w:type="dxa"/>
          </w:tcPr>
          <w:p w:rsidR="00C35110" w:rsidRPr="005553A8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C35110" w:rsidRPr="005553A8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6F7F4D" w:rsidRPr="005553A8" w:rsidRDefault="006F7F4D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65A2"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72" w:type="dxa"/>
            <w:gridSpan w:val="3"/>
          </w:tcPr>
          <w:p w:rsidR="006F7F4D" w:rsidRPr="005553A8" w:rsidRDefault="00ED66D6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5553A8" w:rsidRPr="005553A8" w:rsidTr="00470E30">
        <w:tc>
          <w:tcPr>
            <w:tcW w:w="696" w:type="dxa"/>
          </w:tcPr>
          <w:p w:rsidR="006F7F4D" w:rsidRPr="005553A8" w:rsidRDefault="00ED66D6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75" w:type="dxa"/>
          </w:tcPr>
          <w:p w:rsidR="006F7F4D" w:rsidRPr="005553A8" w:rsidRDefault="00ED66D6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профессиональную переподготовку, повышение квалификации должностных лиц </w:t>
            </w:r>
            <w:r w:rsidR="00C565A2"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6F7F4D" w:rsidRPr="005553A8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6F7F4D" w:rsidRPr="005553A8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D2382F" w:rsidRPr="005553A8" w:rsidRDefault="005553A8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75" w:type="dxa"/>
          </w:tcPr>
          <w:p w:rsidR="00D2382F" w:rsidRPr="005553A8" w:rsidRDefault="0051126D" w:rsidP="005553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  <w:r w:rsidR="00D2382F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муниципальную службу </w:t>
            </w:r>
            <w:r w:rsidR="000A5B2C" w:rsidRPr="005553A8">
              <w:rPr>
                <w:rFonts w:ascii="Times New Roman" w:hAnsi="Times New Roman" w:cs="Times New Roman"/>
                <w:sz w:val="24"/>
                <w:szCs w:val="24"/>
              </w:rPr>
              <w:t>для замещения должностей, включенных в п</w:t>
            </w:r>
            <w:r w:rsidR="005553A8" w:rsidRPr="005553A8">
              <w:rPr>
                <w:rFonts w:ascii="Times New Roman" w:hAnsi="Times New Roman" w:cs="Times New Roman"/>
                <w:sz w:val="24"/>
                <w:szCs w:val="24"/>
              </w:rPr>
              <w:t>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D2382F" w:rsidRPr="005553A8" w:rsidRDefault="005553A8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1929" w:type="dxa"/>
          </w:tcPr>
          <w:p w:rsidR="00D2382F" w:rsidRPr="005553A8" w:rsidRDefault="005553A8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Аппарат Контрольно-счетного органа</w:t>
            </w:r>
          </w:p>
        </w:tc>
      </w:tr>
      <w:tr w:rsidR="005553A8" w:rsidRPr="005553A8" w:rsidTr="00470E30">
        <w:tc>
          <w:tcPr>
            <w:tcW w:w="696" w:type="dxa"/>
          </w:tcPr>
          <w:p w:rsidR="00D2382F" w:rsidRPr="005553A8" w:rsidRDefault="005553A8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75" w:type="dxa"/>
          </w:tcPr>
          <w:p w:rsidR="00D2382F" w:rsidRPr="005553A8" w:rsidRDefault="005553A8" w:rsidP="005553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D2382F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должностных лиц Контрольно-счетного органа,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82F" w:rsidRPr="005553A8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2382F" w:rsidRPr="005553A8" w:rsidRDefault="005553A8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D2382F" w:rsidRPr="005553A8" w:rsidRDefault="005553A8" w:rsidP="0055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должностные лица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</w:p>
        </w:tc>
      </w:tr>
      <w:tr w:rsidR="005553A8" w:rsidRPr="005553A8" w:rsidTr="00470E30">
        <w:tc>
          <w:tcPr>
            <w:tcW w:w="696" w:type="dxa"/>
          </w:tcPr>
          <w:p w:rsidR="00ED66D6" w:rsidRPr="005553A8" w:rsidRDefault="00ED66D6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72" w:type="dxa"/>
            <w:gridSpan w:val="3"/>
          </w:tcPr>
          <w:p w:rsidR="00ED66D6" w:rsidRPr="005553A8" w:rsidRDefault="00ED66D6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в сфере закупок товаров, работ, услуг для обеспечения муниципальных нужд</w:t>
            </w:r>
          </w:p>
        </w:tc>
      </w:tr>
      <w:tr w:rsidR="005553A8" w:rsidRPr="005553A8" w:rsidTr="00470E30">
        <w:tc>
          <w:tcPr>
            <w:tcW w:w="696" w:type="dxa"/>
          </w:tcPr>
          <w:p w:rsidR="00ED66D6" w:rsidRPr="005553A8" w:rsidRDefault="00ED66D6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75" w:type="dxa"/>
          </w:tcPr>
          <w:p w:rsidR="00ED66D6" w:rsidRPr="005553A8" w:rsidRDefault="00ED66D6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ED66D6" w:rsidRPr="005553A8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ED66D6" w:rsidRPr="005553A8" w:rsidRDefault="00ED66D6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="00050EB7" w:rsidRPr="005553A8">
              <w:rPr>
                <w:rFonts w:ascii="Times New Roman" w:hAnsi="Times New Roman" w:cs="Times New Roman"/>
                <w:sz w:val="24"/>
                <w:szCs w:val="24"/>
              </w:rPr>
              <w:t>, отдел санкционирования расходов бюджета, сектор внутреннего муниципального финансового контроля администрации муниципального образования Кандалакшский район</w:t>
            </w:r>
          </w:p>
        </w:tc>
      </w:tr>
      <w:tr w:rsidR="005553A8" w:rsidRPr="005553A8" w:rsidTr="00470E30">
        <w:tc>
          <w:tcPr>
            <w:tcW w:w="696" w:type="dxa"/>
          </w:tcPr>
          <w:p w:rsidR="00C565A2" w:rsidRPr="005553A8" w:rsidRDefault="00C565A2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72" w:type="dxa"/>
            <w:gridSpan w:val="3"/>
          </w:tcPr>
          <w:p w:rsidR="00C565A2" w:rsidRPr="005553A8" w:rsidRDefault="001C1FC0" w:rsidP="001C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</w:t>
            </w:r>
            <w:r w:rsidR="0037289D"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</w:t>
            </w: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7289D"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5553A8" w:rsidRPr="005553A8" w:rsidTr="00470E30">
        <w:tc>
          <w:tcPr>
            <w:tcW w:w="696" w:type="dxa"/>
          </w:tcPr>
          <w:p w:rsidR="00C565A2" w:rsidRPr="005553A8" w:rsidRDefault="00C565A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75" w:type="dxa"/>
          </w:tcPr>
          <w:p w:rsidR="00C565A2" w:rsidRPr="005553A8" w:rsidRDefault="00C565A2" w:rsidP="0024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жалоб и обращений граждан в Контрольно-счетный орган на предмет наличия информации о фактах коррупции со стороны муниципальных служащих</w:t>
            </w:r>
          </w:p>
        </w:tc>
        <w:tc>
          <w:tcPr>
            <w:tcW w:w="2268" w:type="dxa"/>
          </w:tcPr>
          <w:p w:rsidR="00C565A2" w:rsidRPr="005553A8" w:rsidRDefault="00C565A2" w:rsidP="0024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9" w:type="dxa"/>
          </w:tcPr>
          <w:p w:rsidR="00C565A2" w:rsidRPr="005553A8" w:rsidRDefault="001C1FC0" w:rsidP="0024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53A8" w:rsidRPr="005553A8" w:rsidTr="00470E30">
        <w:tc>
          <w:tcPr>
            <w:tcW w:w="696" w:type="dxa"/>
          </w:tcPr>
          <w:p w:rsidR="00C565A2" w:rsidRPr="005553A8" w:rsidRDefault="00C565A2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75" w:type="dxa"/>
          </w:tcPr>
          <w:p w:rsidR="00C565A2" w:rsidRPr="005553A8" w:rsidRDefault="00C565A2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C565A2" w:rsidRPr="005553A8" w:rsidRDefault="0037289D" w:rsidP="00372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9" w:type="dxa"/>
          </w:tcPr>
          <w:p w:rsidR="00C565A2" w:rsidRPr="005553A8" w:rsidRDefault="001C1FC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</w:tbl>
    <w:p w:rsidR="00E72098" w:rsidRPr="005553A8" w:rsidRDefault="00E72098" w:rsidP="00E720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2098" w:rsidRPr="005553A8" w:rsidSect="00470E30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4D3"/>
    <w:multiLevelType w:val="hybridMultilevel"/>
    <w:tmpl w:val="C0F4F0B6"/>
    <w:lvl w:ilvl="0" w:tplc="D3AAE1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D1"/>
    <w:rsid w:val="00016CA1"/>
    <w:rsid w:val="0003119A"/>
    <w:rsid w:val="00050EB7"/>
    <w:rsid w:val="000A1CD9"/>
    <w:rsid w:val="000A5B2C"/>
    <w:rsid w:val="000A7912"/>
    <w:rsid w:val="000B2C4A"/>
    <w:rsid w:val="000C7E61"/>
    <w:rsid w:val="000D4B62"/>
    <w:rsid w:val="00114E82"/>
    <w:rsid w:val="001C1FC0"/>
    <w:rsid w:val="001C73AF"/>
    <w:rsid w:val="001C7C7A"/>
    <w:rsid w:val="001D38E2"/>
    <w:rsid w:val="001D3EAC"/>
    <w:rsid w:val="001E518F"/>
    <w:rsid w:val="001F0A56"/>
    <w:rsid w:val="002154D1"/>
    <w:rsid w:val="00230F8A"/>
    <w:rsid w:val="002D0680"/>
    <w:rsid w:val="002F2DC8"/>
    <w:rsid w:val="003002D1"/>
    <w:rsid w:val="00343470"/>
    <w:rsid w:val="0037289D"/>
    <w:rsid w:val="003A6581"/>
    <w:rsid w:val="003A6E94"/>
    <w:rsid w:val="003C39AD"/>
    <w:rsid w:val="003C4519"/>
    <w:rsid w:val="00436078"/>
    <w:rsid w:val="00463341"/>
    <w:rsid w:val="00470E30"/>
    <w:rsid w:val="00477755"/>
    <w:rsid w:val="00480403"/>
    <w:rsid w:val="00481581"/>
    <w:rsid w:val="00486780"/>
    <w:rsid w:val="00493532"/>
    <w:rsid w:val="004D0DC8"/>
    <w:rsid w:val="004D70F9"/>
    <w:rsid w:val="00502FA1"/>
    <w:rsid w:val="0051126D"/>
    <w:rsid w:val="005375D4"/>
    <w:rsid w:val="005553A8"/>
    <w:rsid w:val="00571D40"/>
    <w:rsid w:val="005C0727"/>
    <w:rsid w:val="005D3B74"/>
    <w:rsid w:val="005D6D96"/>
    <w:rsid w:val="00610C1A"/>
    <w:rsid w:val="00660259"/>
    <w:rsid w:val="00665A3A"/>
    <w:rsid w:val="00687306"/>
    <w:rsid w:val="006D4AD4"/>
    <w:rsid w:val="006D5559"/>
    <w:rsid w:val="006F557D"/>
    <w:rsid w:val="006F7F4D"/>
    <w:rsid w:val="007269F1"/>
    <w:rsid w:val="00735562"/>
    <w:rsid w:val="00832F58"/>
    <w:rsid w:val="00834D57"/>
    <w:rsid w:val="008A23F2"/>
    <w:rsid w:val="008B1B4C"/>
    <w:rsid w:val="008B2EE1"/>
    <w:rsid w:val="008C238C"/>
    <w:rsid w:val="008D21D8"/>
    <w:rsid w:val="008D33BC"/>
    <w:rsid w:val="008D57DA"/>
    <w:rsid w:val="009342EB"/>
    <w:rsid w:val="00936196"/>
    <w:rsid w:val="00952165"/>
    <w:rsid w:val="00976A56"/>
    <w:rsid w:val="009F28B5"/>
    <w:rsid w:val="009F6AAA"/>
    <w:rsid w:val="00A33549"/>
    <w:rsid w:val="00A872D0"/>
    <w:rsid w:val="00A93A9F"/>
    <w:rsid w:val="00AC4781"/>
    <w:rsid w:val="00AF55F4"/>
    <w:rsid w:val="00B25737"/>
    <w:rsid w:val="00BC006F"/>
    <w:rsid w:val="00C01BC1"/>
    <w:rsid w:val="00C1687A"/>
    <w:rsid w:val="00C31042"/>
    <w:rsid w:val="00C35110"/>
    <w:rsid w:val="00C44B28"/>
    <w:rsid w:val="00C552E6"/>
    <w:rsid w:val="00C565A2"/>
    <w:rsid w:val="00C6090D"/>
    <w:rsid w:val="00C760A7"/>
    <w:rsid w:val="00C801FE"/>
    <w:rsid w:val="00C81734"/>
    <w:rsid w:val="00CA4CC7"/>
    <w:rsid w:val="00CC5F9D"/>
    <w:rsid w:val="00D2382F"/>
    <w:rsid w:val="00D3536F"/>
    <w:rsid w:val="00D63443"/>
    <w:rsid w:val="00D648A4"/>
    <w:rsid w:val="00E05869"/>
    <w:rsid w:val="00E53CA6"/>
    <w:rsid w:val="00E72098"/>
    <w:rsid w:val="00E735D8"/>
    <w:rsid w:val="00E900C0"/>
    <w:rsid w:val="00E904C4"/>
    <w:rsid w:val="00E91BE6"/>
    <w:rsid w:val="00EA7C37"/>
    <w:rsid w:val="00EB1A83"/>
    <w:rsid w:val="00ED66D6"/>
    <w:rsid w:val="00EE5CD2"/>
    <w:rsid w:val="00EF3B69"/>
    <w:rsid w:val="00F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081E3-54A2-41B4-90FC-A6442955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0A7"/>
    <w:pPr>
      <w:ind w:left="720"/>
      <w:contextualSpacing/>
    </w:pPr>
  </w:style>
  <w:style w:type="paragraph" w:customStyle="1" w:styleId="1">
    <w:name w:val="1"/>
    <w:basedOn w:val="a"/>
    <w:rsid w:val="00C565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73A5-3EEF-433D-BE81-7D7D9B29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Русанова</dc:creator>
  <cp:lastModifiedBy>Наталья А. Милевская</cp:lastModifiedBy>
  <cp:revision>4</cp:revision>
  <cp:lastPrinted>2021-11-26T07:54:00Z</cp:lastPrinted>
  <dcterms:created xsi:type="dcterms:W3CDTF">2021-11-25T14:47:00Z</dcterms:created>
  <dcterms:modified xsi:type="dcterms:W3CDTF">2021-11-26T07:54:00Z</dcterms:modified>
</cp:coreProperties>
</file>